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8A5" w:rsidRDefault="001348A5"/>
    <w:p w:rsidR="00B55B90" w:rsidRPr="004F65AE" w:rsidRDefault="00B55B90" w:rsidP="00B55B90">
      <w:pPr>
        <w:spacing w:line="276" w:lineRule="auto"/>
        <w:rPr>
          <w:rFonts w:ascii="Cambria" w:hAnsi="Cambria"/>
          <w:b/>
          <w:i/>
          <w:sz w:val="28"/>
          <w:szCs w:val="28"/>
          <w:lang w:val="fr-CH"/>
        </w:rPr>
      </w:pPr>
      <w:r w:rsidRPr="004F65AE">
        <w:rPr>
          <w:rFonts w:ascii="Cambria" w:hAnsi="Cambria"/>
          <w:b/>
          <w:i/>
          <w:sz w:val="28"/>
          <w:szCs w:val="28"/>
          <w:lang w:val="fr-CH"/>
        </w:rPr>
        <w:t>Application 2 :</w:t>
      </w:r>
    </w:p>
    <w:p w:rsidR="00B55B90" w:rsidRPr="004F65AE" w:rsidRDefault="00B55B90" w:rsidP="00B55B90">
      <w:p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>On veut expliquer pourquoi il est plus fatiguant de déplacer une armoire qu’un tapis de même surface au sol.</w:t>
      </w:r>
    </w:p>
    <w:p w:rsidR="00B55B90" w:rsidRPr="004F65AE" w:rsidRDefault="00B55B90" w:rsidP="00B55B90">
      <w:p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 xml:space="preserve">La force de frottement que subit un objet de masse m quand on le fait glisser sur le sol horizontal a pour norme : F = </w:t>
      </w:r>
      <w:r w:rsidRPr="004F65AE">
        <w:rPr>
          <w:rFonts w:ascii="Cambria" w:hAnsi="Cambria" w:cstheme="minorHAnsi"/>
          <w:sz w:val="28"/>
          <w:szCs w:val="28"/>
        </w:rPr>
        <w:t>µ</w:t>
      </w:r>
      <w:r w:rsidRPr="004F65AE">
        <w:rPr>
          <w:rFonts w:ascii="Cambria" w:hAnsi="Cambria"/>
          <w:sz w:val="28"/>
          <w:szCs w:val="28"/>
        </w:rPr>
        <w:t>mg (loi de Coulomb)</w:t>
      </w:r>
    </w:p>
    <w:p w:rsidR="00B55B90" w:rsidRPr="004F65AE" w:rsidRDefault="00B55B90" w:rsidP="00B55B90">
      <w:pPr>
        <w:spacing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 xml:space="preserve">Où </w:t>
      </w:r>
      <w:r w:rsidRPr="004F65AE">
        <w:rPr>
          <w:rFonts w:ascii="Cambria" w:hAnsi="Cambria" w:cstheme="minorHAnsi"/>
          <w:sz w:val="28"/>
          <w:szCs w:val="28"/>
        </w:rPr>
        <w:t>µ</w:t>
      </w:r>
      <w:r w:rsidRPr="004F65AE">
        <w:rPr>
          <w:rFonts w:ascii="Cambria" w:hAnsi="Cambria"/>
          <w:sz w:val="28"/>
          <w:szCs w:val="28"/>
        </w:rPr>
        <w:t xml:space="preserve"> est le coefficient de frottement entre l’objet et le sol.</w:t>
      </w:r>
    </w:p>
    <w:p w:rsidR="00B55B90" w:rsidRPr="004F65AE" w:rsidRDefault="00B55B90" w:rsidP="00B55B90">
      <w:pPr>
        <w:spacing w:line="276" w:lineRule="auto"/>
        <w:rPr>
          <w:rFonts w:ascii="Cambria" w:hAnsi="Cambria" w:cstheme="minorHAnsi"/>
          <w:sz w:val="28"/>
          <w:szCs w:val="28"/>
        </w:rPr>
      </w:pPr>
      <w:proofErr w:type="gramStart"/>
      <w:r w:rsidRPr="004F65AE">
        <w:rPr>
          <w:rFonts w:ascii="Cambria" w:hAnsi="Cambria" w:cstheme="minorHAnsi"/>
          <w:sz w:val="28"/>
          <w:szCs w:val="28"/>
        </w:rPr>
        <w:t>µ</w:t>
      </w:r>
      <w:proofErr w:type="gramEnd"/>
      <w:r w:rsidRPr="004F65AE">
        <w:rPr>
          <w:rFonts w:ascii="Cambria" w:hAnsi="Cambria" w:cstheme="minorHAnsi"/>
          <w:sz w:val="28"/>
          <w:szCs w:val="28"/>
        </w:rPr>
        <w:t xml:space="preserve"> est très grand pour le caoutchouc (µ ≈ 3), moins grand pour le bois (µ ≈ 0,5) et petit pour les tissus (µ ≈ 0,1)</w:t>
      </w:r>
    </w:p>
    <w:p w:rsidR="00B55B90" w:rsidRPr="004F65AE" w:rsidRDefault="00B55B90" w:rsidP="00B55B90">
      <w:pPr>
        <w:spacing w:line="276" w:lineRule="auto"/>
        <w:rPr>
          <w:rFonts w:ascii="Cambria" w:hAnsi="Cambria" w:cstheme="minorHAnsi"/>
          <w:sz w:val="28"/>
          <w:szCs w:val="28"/>
        </w:rPr>
      </w:pPr>
      <w:r w:rsidRPr="004F65AE">
        <w:rPr>
          <w:rFonts w:ascii="Cambria" w:hAnsi="Cambria" w:cstheme="minorHAnsi"/>
          <w:sz w:val="28"/>
          <w:szCs w:val="28"/>
        </w:rPr>
        <w:t>Un objet de masse m est glissé sur une distance D sur le sol horizontal.</w:t>
      </w:r>
    </w:p>
    <w:p w:rsidR="00B55B90" w:rsidRPr="004F65AE" w:rsidRDefault="00B55B90" w:rsidP="00B55B90">
      <w:pPr>
        <w:pStyle w:val="Paragraphedeliste"/>
        <w:numPr>
          <w:ilvl w:val="0"/>
          <w:numId w:val="2"/>
        </w:numPr>
        <w:spacing w:after="160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</w:rPr>
        <w:t xml:space="preserve">Donner l’expression du travail de la force de frottement sur le déplacement, en fonction de </w:t>
      </w:r>
      <w:r w:rsidRPr="004F65AE">
        <w:rPr>
          <w:rFonts w:ascii="Cambria" w:hAnsi="Cambria" w:cstheme="minorHAnsi"/>
          <w:sz w:val="28"/>
          <w:szCs w:val="28"/>
        </w:rPr>
        <w:t>µ, m, g et D</w:t>
      </w:r>
    </w:p>
    <w:p w:rsidR="00B55B90" w:rsidRPr="004F65AE" w:rsidRDefault="00B55B90" w:rsidP="00B55B90">
      <w:pPr>
        <w:pStyle w:val="Paragraphedeliste"/>
        <w:numPr>
          <w:ilvl w:val="0"/>
          <w:numId w:val="2"/>
        </w:numPr>
        <w:spacing w:after="160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 w:cstheme="minorHAnsi"/>
          <w:sz w:val="28"/>
          <w:szCs w:val="28"/>
        </w:rPr>
        <w:t>En estimant les ordres de grandeur des différents paramètres, donner une valeur approximative du travail de la force de frottement quand on glisse une armoire de masse m=100kg, dont les pieds sont en bois, sur une dizaine de mètres.</w:t>
      </w:r>
    </w:p>
    <w:p w:rsidR="00B55B90" w:rsidRPr="004F65AE" w:rsidRDefault="00B55B90" w:rsidP="00B55B90">
      <w:pPr>
        <w:pStyle w:val="Paragraphedeliste"/>
        <w:numPr>
          <w:ilvl w:val="0"/>
          <w:numId w:val="2"/>
        </w:numPr>
        <w:spacing w:after="160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 w:cstheme="minorHAnsi"/>
          <w:sz w:val="28"/>
          <w:szCs w:val="28"/>
        </w:rPr>
        <w:t>Faire de même pour un tapis de masse m=5kg.</w:t>
      </w:r>
    </w:p>
    <w:p w:rsidR="00B55B90" w:rsidRPr="004F65AE" w:rsidRDefault="00B55B90" w:rsidP="00B55B90">
      <w:pPr>
        <w:pStyle w:val="Paragraphedeliste"/>
        <w:numPr>
          <w:ilvl w:val="0"/>
          <w:numId w:val="2"/>
        </w:numPr>
        <w:spacing w:after="160" w:line="276" w:lineRule="auto"/>
        <w:rPr>
          <w:rFonts w:ascii="Cambria" w:hAnsi="Cambria"/>
          <w:sz w:val="28"/>
          <w:szCs w:val="28"/>
        </w:rPr>
      </w:pPr>
      <w:r w:rsidRPr="004F65AE">
        <w:rPr>
          <w:rFonts w:ascii="Cambria" w:hAnsi="Cambria" w:cstheme="minorHAnsi"/>
          <w:sz w:val="28"/>
          <w:szCs w:val="28"/>
        </w:rPr>
        <w:t>Conclure</w:t>
      </w:r>
      <w:r w:rsidRPr="004F65AE">
        <w:rPr>
          <w:rFonts w:ascii="Cambria" w:hAnsi="Cambria"/>
          <w:sz w:val="28"/>
          <w:szCs w:val="28"/>
          <w:lang w:val="fr-CH"/>
        </w:rPr>
        <w:t xml:space="preserve"> </w:t>
      </w:r>
    </w:p>
    <w:p w:rsidR="00B55B90" w:rsidRPr="004F65AE" w:rsidRDefault="00B55B90" w:rsidP="00B55B90">
      <w:pPr>
        <w:pStyle w:val="Paragraphedeliste"/>
        <w:spacing w:after="160" w:line="276" w:lineRule="auto"/>
        <w:ind w:left="360"/>
        <w:rPr>
          <w:rFonts w:ascii="Cambria" w:hAnsi="Cambria"/>
          <w:sz w:val="28"/>
          <w:szCs w:val="28"/>
        </w:rPr>
      </w:pPr>
      <w:r w:rsidRPr="004F65AE">
        <w:rPr>
          <w:rFonts w:ascii="Cambria" w:hAnsi="Cambria"/>
          <w:sz w:val="28"/>
          <w:szCs w:val="28"/>
          <w:lang w:val="fr-CH"/>
        </w:rPr>
        <w:t>On donne g=10N/kg</w:t>
      </w:r>
      <w:bookmarkStart w:id="0" w:name="_GoBack"/>
      <w:bookmarkEnd w:id="0"/>
    </w:p>
    <w:p w:rsidR="00B55B90" w:rsidRDefault="00B55B90"/>
    <w:sectPr w:rsidR="00B5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EBD"/>
    <w:multiLevelType w:val="hybridMultilevel"/>
    <w:tmpl w:val="2EC0F448"/>
    <w:lvl w:ilvl="0" w:tplc="20000019">
      <w:start w:val="1"/>
      <w:numFmt w:val="low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A17596"/>
    <w:multiLevelType w:val="hybridMultilevel"/>
    <w:tmpl w:val="B6AC9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0"/>
    <w:rsid w:val="001348A5"/>
    <w:rsid w:val="00B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EB7"/>
  <w15:chartTrackingRefBased/>
  <w15:docId w15:val="{9DDBC2DC-2192-481C-B709-79CEC14B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B9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2024-08-15T07:45:00Z</dcterms:created>
  <dcterms:modified xsi:type="dcterms:W3CDTF">2024-08-15T08:01:00Z</dcterms:modified>
</cp:coreProperties>
</file>